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13" w:rsidRDefault="00821413" w:rsidP="008214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B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предприятия, организации</w:t>
      </w:r>
    </w:p>
    <w:p w:rsidR="00821413" w:rsidRPr="00780B3E" w:rsidRDefault="00821413" w:rsidP="008214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413" w:rsidRPr="00780B3E" w:rsidRDefault="00821413" w:rsidP="0082141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80B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ВНИМАНИЮ  РАБОТОДАТЕЛЕЙ!</w:t>
      </w:r>
    </w:p>
    <w:p w:rsidR="00821413" w:rsidRPr="00780B3E" w:rsidRDefault="00821413" w:rsidP="008214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Частное</w:t>
      </w: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образовательное  учреждение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дополнительного профессионального образования</w:t>
      </w: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Ханты-Мансийского автономного округа – Югры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«Центр охраны труда»</w:t>
      </w:r>
    </w:p>
    <w:p w:rsidR="00821413" w:rsidRPr="00780B3E" w:rsidRDefault="00821413" w:rsidP="008214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ЧОУ ДПО</w:t>
      </w: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ХМАО-Югры «ЦОТ»)</w:t>
      </w:r>
    </w:p>
    <w:p w:rsidR="00821413" w:rsidRDefault="00821413" w:rsidP="008214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учреждение 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>внесен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реестр Министерства труда и социальной защиты РФ аккредитованных организаций, оказывающих услуги в области охраны труда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работодателей и работников вопросам охраны труда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рег. номер № 27 от 05.08.2010г;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внесено в банк данных обучающих организаций по охране труда, расположенных на территории Ханты-мансийского автономного округа – Югры (рег. номер № 106 от 07.05.2014г),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ицензия на осуществление образовательной деятельности выдана Службой по контролю и надзору в сфере образования ХМАО-Югры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серия 86Л01 № 0001751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6г., срок действия лицензии бессрочно)</w:t>
      </w:r>
      <w:r w:rsidRPr="00780B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21413" w:rsidRDefault="00821413" w:rsidP="00821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0B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2CEE">
        <w:rPr>
          <w:rFonts w:ascii="Times New Roman" w:hAnsi="Times New Roman" w:cs="Times New Roman"/>
          <w:sz w:val="28"/>
          <w:szCs w:val="28"/>
        </w:rPr>
        <w:t>п</w:t>
      </w:r>
      <w:r w:rsidRPr="00022CEE">
        <w:rPr>
          <w:rFonts w:ascii="Times New Roman" w:hAnsi="Times New Roman" w:cs="Times New Roman"/>
          <w:b/>
          <w:sz w:val="28"/>
          <w:szCs w:val="28"/>
        </w:rPr>
        <w:t>роводит обучение</w:t>
      </w:r>
      <w:r w:rsidRPr="00022C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CE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учебным программам дополнительного профессионального образования (</w:t>
      </w:r>
      <w:r>
        <w:rPr>
          <w:rFonts w:ascii="Times New Roman" w:hAnsi="Times New Roman" w:cs="Times New Roman"/>
          <w:color w:val="000000" w:themeColor="text1"/>
        </w:rPr>
        <w:t>повышения квалификации и профессиональной переподготовки)</w:t>
      </w:r>
      <w:r w:rsidRPr="00780B3E">
        <w:rPr>
          <w:rFonts w:ascii="Times New Roman" w:hAnsi="Times New Roman" w:cs="Times New Roman"/>
          <w:color w:val="000000" w:themeColor="text1"/>
        </w:rPr>
        <w:t xml:space="preserve">: 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по охране труда и проверка знаний требований охраны труда работников организаций  (72 часа, 40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и проверка знаний требований по пожарно-техническому минимуму (28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Пожарно-технический минимум для электрогазосварщиков (16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Охрана труда при работе на высоте (26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по оказанию первой медицинской доврачебной помощи пострадавшим на производстве, приемам реанимации на роботе-тренажере (16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Специалист</w:t>
      </w: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кадрам  (40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экологической безопасности руководителями и специалистами экологических служб и систем экологического контроля (200 часов)</w:t>
      </w:r>
    </w:p>
    <w:p w:rsidR="00821413" w:rsidRPr="00933D4D" w:rsidRDefault="00821413" w:rsidP="00821413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экологической безопасности при работах в области обращения с опасными отходами (112 часов)</w:t>
      </w:r>
    </w:p>
    <w:p w:rsidR="00821413" w:rsidRPr="00933D4D" w:rsidRDefault="00821413" w:rsidP="008214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экологической безопасности руководителями и специалистами общехозяйственных систем управления (72 часа)</w:t>
      </w:r>
    </w:p>
    <w:p w:rsidR="00821413" w:rsidRPr="00933D4D" w:rsidRDefault="00821413" w:rsidP="008214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Предэкзаменационная подготовка по электробезопасности для электротехнического и электротехнологического персонала организаций (40 часов)</w:t>
      </w:r>
    </w:p>
    <w:p w:rsidR="00821413" w:rsidRPr="00933D4D" w:rsidRDefault="00821413" w:rsidP="00821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Подготовка руководителей и специалистов организаций, осуществляющих эксплуатацию тепловых энергоустановок ( 40 часов)</w:t>
      </w:r>
    </w:p>
    <w:p w:rsidR="00821413" w:rsidRPr="00933D4D" w:rsidRDefault="00821413" w:rsidP="008214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должностных лиц и специалистов ГО и РСЧС муниципальных образований, организаций, учреждений на курсах гражданской обороны (72 часа, 36 часов)</w:t>
      </w:r>
    </w:p>
    <w:p w:rsidR="00821413" w:rsidRPr="00933D4D" w:rsidRDefault="00821413" w:rsidP="008214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Менеджер по охране труда (профессиональная переподготовка – 252 часа)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33D4D">
        <w:rPr>
          <w:rFonts w:ascii="Times New Roman" w:hAnsi="Times New Roman" w:cs="Times New Roman"/>
          <w:color w:val="000000" w:themeColor="text1"/>
          <w:sz w:val="20"/>
          <w:szCs w:val="20"/>
        </w:rPr>
        <w:t>по мере комплектования групп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21413" w:rsidRPr="00780B3E" w:rsidRDefault="00821413" w:rsidP="00821413">
      <w:pPr>
        <w:tabs>
          <w:tab w:val="left" w:pos="426"/>
        </w:tabs>
        <w:spacing w:after="0" w:line="240" w:lineRule="auto"/>
        <w:ind w:left="567" w:hanging="207"/>
        <w:jc w:val="center"/>
        <w:rPr>
          <w:rFonts w:ascii="Times New Roman" w:hAnsi="Times New Roman" w:cs="Times New Roman"/>
          <w:color w:val="000000" w:themeColor="text1"/>
        </w:rPr>
      </w:pPr>
    </w:p>
    <w:p w:rsidR="00821413" w:rsidRPr="00006E5B" w:rsidRDefault="00821413" w:rsidP="00821413">
      <w:pPr>
        <w:spacing w:after="21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6E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Центр реализует и работает «под заказ» по обеспечению нормативно-технической  литературой и наглядными пособиями (спец.знаки, плакаты) по охране труда и промышленной безопасности, оказывает методическую, консультационную и информационную помощь по вопросам охраны труда, пропагандирует  достижения  передового опыта в области охраны труда.</w:t>
      </w:r>
    </w:p>
    <w:p w:rsidR="00821413" w:rsidRDefault="00821413" w:rsidP="008214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6E5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на базе ЧОУ ДПО ХМАО-Югры «Центр охраны труда (учебная аудитория);</w:t>
      </w:r>
    </w:p>
    <w:p w:rsidR="00821413" w:rsidRPr="00AE0CC9" w:rsidRDefault="00821413" w:rsidP="0082141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с выездом преподавателей Центра на территорию организации; -дистанционное обучение</w:t>
      </w:r>
    </w:p>
    <w:p w:rsidR="00821413" w:rsidRPr="00006E5B" w:rsidRDefault="00821413" w:rsidP="008214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6E5B">
        <w:rPr>
          <w:rFonts w:ascii="Times New Roman" w:hAnsi="Times New Roman" w:cs="Times New Roman"/>
          <w:b/>
          <w:color w:val="000000" w:themeColor="text1"/>
        </w:rPr>
        <w:t>Как мы работаем</w:t>
      </w:r>
    </w:p>
    <w:p w:rsidR="00821413" w:rsidRPr="00006E5B" w:rsidRDefault="00821413" w:rsidP="00821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06E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Позвоните нам по  тел/факсу, отправьте заявку или оставьте заявку на сайте:</w:t>
      </w:r>
      <w:r w:rsidRPr="0000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 w:rsidRPr="0000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www</w:t>
      </w:r>
      <w:r w:rsidRPr="0000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/ </w:t>
      </w:r>
      <w:r w:rsidRPr="0000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rcot</w:t>
      </w:r>
      <w:r w:rsidRPr="0000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86.</w:t>
      </w:r>
      <w:r w:rsidRPr="0000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ru</w:t>
      </w:r>
    </w:p>
    <w:p w:rsidR="00821413" w:rsidRPr="00006E5B" w:rsidRDefault="00821413" w:rsidP="008214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06E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 головное подразделение - г.Ханты-Мансийск, ул. Ямская, д 12, секция В, помещение 1, тел. (3467) 31-8</w:t>
      </w:r>
      <w:r w:rsidRPr="0082141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</w:t>
      </w:r>
      <w:r w:rsidRPr="00006E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 w:rsidRPr="0082141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006E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1, 31-81-62;факс: (3467) 31-81-64; </w:t>
      </w:r>
      <w:hyperlink r:id="rId5" w:history="1">
        <w:r w:rsidRPr="00006E5B">
          <w:rPr>
            <w:rStyle w:val="a4"/>
            <w:rFonts w:ascii="Times New Roman" w:hAnsi="Times New Roman" w:cs="Times New Roman"/>
            <w:b/>
            <w:color w:val="000000" w:themeColor="text1"/>
            <w:sz w:val="18"/>
            <w:szCs w:val="18"/>
          </w:rPr>
          <w:t>сothmao@mail.ru</w:t>
        </w:r>
      </w:hyperlink>
    </w:p>
    <w:p w:rsidR="00821413" w:rsidRPr="00006E5B" w:rsidRDefault="00821413" w:rsidP="008214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21413" w:rsidRPr="00006E5B" w:rsidRDefault="00821413" w:rsidP="00821413">
      <w:pPr>
        <w:pStyle w:val="a5"/>
        <w:spacing w:after="0"/>
        <w:rPr>
          <w:b/>
          <w:color w:val="000000" w:themeColor="text1"/>
          <w:sz w:val="18"/>
          <w:szCs w:val="18"/>
        </w:rPr>
      </w:pPr>
      <w:r w:rsidRPr="00006E5B">
        <w:rPr>
          <w:b/>
          <w:color w:val="000000" w:themeColor="text1"/>
          <w:sz w:val="18"/>
          <w:szCs w:val="18"/>
        </w:rPr>
        <w:t xml:space="preserve">- обособленное подразделение – г.Нижневартовск, ул.Омская, д.12-а, телефон/факс 8 (3466) 41-19-70; 41-06-66; Е-mail: </w:t>
      </w:r>
      <w:r w:rsidRPr="00BB7645">
        <w:rPr>
          <w:b/>
          <w:color w:val="000000" w:themeColor="text1"/>
          <w:sz w:val="18"/>
          <w:szCs w:val="18"/>
        </w:rPr>
        <w:t>411970</w:t>
      </w:r>
      <w:r w:rsidRPr="00006E5B">
        <w:rPr>
          <w:b/>
          <w:color w:val="000000" w:themeColor="text1"/>
          <w:sz w:val="18"/>
          <w:szCs w:val="18"/>
        </w:rPr>
        <w:t>@rambler.ru</w:t>
      </w:r>
    </w:p>
    <w:p w:rsidR="00821413" w:rsidRPr="00006E5B" w:rsidRDefault="00821413" w:rsidP="00821413">
      <w:pPr>
        <w:pStyle w:val="a5"/>
        <w:spacing w:after="0"/>
        <w:rPr>
          <w:b/>
          <w:color w:val="000000" w:themeColor="text1"/>
          <w:sz w:val="18"/>
          <w:szCs w:val="18"/>
        </w:rPr>
      </w:pPr>
      <w:r w:rsidRPr="00006E5B">
        <w:rPr>
          <w:b/>
          <w:color w:val="000000" w:themeColor="text1"/>
          <w:sz w:val="18"/>
          <w:szCs w:val="18"/>
        </w:rPr>
        <w:t xml:space="preserve">- обособленное подразделение – г. Нягань, 4 мкр., д.5-а, помещение 5, телефон/факс 8(34672) 55-3-99; 55-3-29; Е-mail: </w:t>
      </w:r>
      <w:hyperlink r:id="rId6" w:history="1">
        <w:r w:rsidRPr="00006E5B">
          <w:rPr>
            <w:rStyle w:val="a4"/>
            <w:b/>
            <w:sz w:val="18"/>
            <w:szCs w:val="18"/>
          </w:rPr>
          <w:t>cotny@mail.ru</w:t>
        </w:r>
      </w:hyperlink>
    </w:p>
    <w:p w:rsidR="00821413" w:rsidRPr="00780B3E" w:rsidRDefault="00821413" w:rsidP="00821413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Надеемся на взаимовыгодное </w:t>
      </w: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сотрудничество!</w:t>
      </w:r>
      <w:bookmarkStart w:id="0" w:name="_GoBack"/>
      <w:bookmarkEnd w:id="0"/>
    </w:p>
    <w:sectPr w:rsidR="00821413" w:rsidRPr="0078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C6D"/>
    <w:multiLevelType w:val="hybridMultilevel"/>
    <w:tmpl w:val="568A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13"/>
    <w:rsid w:val="00073C74"/>
    <w:rsid w:val="00736D12"/>
    <w:rsid w:val="008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3CB0-DAF6-481C-80AB-0D7B6CE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413"/>
    <w:rPr>
      <w:color w:val="076729"/>
      <w:u w:val="single"/>
    </w:rPr>
  </w:style>
  <w:style w:type="paragraph" w:styleId="a5">
    <w:name w:val="Normal (Web)"/>
    <w:basedOn w:val="a"/>
    <w:uiPriority w:val="99"/>
    <w:semiHidden/>
    <w:unhideWhenUsed/>
    <w:rsid w:val="0082141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ny@mail.ru" TargetMode="External"/><Relationship Id="rId5" Type="http://schemas.openxmlformats.org/officeDocument/2006/relationships/hyperlink" Target="mailto:&#1089;othm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Конаков</dc:creator>
  <cp:keywords/>
  <dc:description/>
  <cp:lastModifiedBy>Артем Конаков</cp:lastModifiedBy>
  <cp:revision>1</cp:revision>
  <dcterms:created xsi:type="dcterms:W3CDTF">2016-02-20T09:31:00Z</dcterms:created>
  <dcterms:modified xsi:type="dcterms:W3CDTF">2016-02-20T09:35:00Z</dcterms:modified>
</cp:coreProperties>
</file>